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9E40" w14:textId="3C824D5A" w:rsidR="0002325E" w:rsidRPr="0002325E" w:rsidRDefault="0002325E" w:rsidP="0002325E">
      <w:pPr>
        <w:jc w:val="both"/>
        <w:rPr>
          <w:rFonts w:ascii="Arial" w:eastAsia="Times New Roman" w:hAnsi="Arial" w:cs="Arial"/>
          <w:b/>
          <w:bCs/>
          <w:color w:val="222222"/>
          <w:sz w:val="30"/>
          <w:szCs w:val="30"/>
        </w:rPr>
      </w:pPr>
      <w:r>
        <w:rPr>
          <w:rFonts w:ascii="Arial" w:eastAsia="Times New Roman" w:hAnsi="Arial" w:cs="Arial"/>
          <w:b/>
          <w:bCs/>
          <w:color w:val="222222"/>
          <w:sz w:val="30"/>
          <w:szCs w:val="30"/>
        </w:rPr>
        <w:t>SHORT BIO</w:t>
      </w:r>
    </w:p>
    <w:p w14:paraId="2A05656D" w14:textId="77777777" w:rsidR="0002325E" w:rsidRDefault="0002325E" w:rsidP="0002325E">
      <w:pPr>
        <w:jc w:val="both"/>
        <w:rPr>
          <w:rFonts w:ascii="Arial" w:eastAsia="Times New Roman" w:hAnsi="Arial" w:cs="Arial"/>
          <w:color w:val="222222"/>
          <w:sz w:val="30"/>
          <w:szCs w:val="30"/>
        </w:rPr>
      </w:pPr>
    </w:p>
    <w:p w14:paraId="29F3D0F4" w14:textId="2C10C40A" w:rsidR="0002325E" w:rsidRPr="0002325E" w:rsidRDefault="0002325E" w:rsidP="0002325E">
      <w:pPr>
        <w:jc w:val="both"/>
        <w:rPr>
          <w:rFonts w:ascii="Times New Roman" w:eastAsia="Times New Roman" w:hAnsi="Times New Roman" w:cs="Times New Roman"/>
        </w:rPr>
      </w:pPr>
      <w:r w:rsidRPr="0002325E">
        <w:rPr>
          <w:rFonts w:ascii="Arial" w:eastAsia="Times New Roman" w:hAnsi="Arial" w:cs="Arial"/>
          <w:color w:val="222222"/>
          <w:sz w:val="30"/>
          <w:szCs w:val="30"/>
        </w:rPr>
        <w:t>Anthony Christian Ocampo, Ph.D. is Professor of Sociology at California State Polytechnic University, Pomona. He is the author of </w:t>
      </w:r>
      <w:r w:rsidRPr="0002325E">
        <w:rPr>
          <w:rFonts w:ascii="Arial" w:eastAsia="Times New Roman" w:hAnsi="Arial" w:cs="Arial"/>
          <w:i/>
          <w:iCs/>
          <w:color w:val="222222"/>
          <w:sz w:val="30"/>
          <w:szCs w:val="30"/>
        </w:rPr>
        <w:t>Brown and Gay in LA: The Lives of Immigrant Sons</w:t>
      </w:r>
      <w:r w:rsidRPr="0002325E">
        <w:rPr>
          <w:rFonts w:ascii="Arial" w:eastAsia="Times New Roman" w:hAnsi="Arial" w:cs="Arial"/>
          <w:color w:val="222222"/>
          <w:sz w:val="30"/>
          <w:szCs w:val="30"/>
        </w:rPr>
        <w:t> and</w:t>
      </w:r>
      <w:r w:rsidRPr="0002325E">
        <w:rPr>
          <w:rFonts w:ascii="Arial" w:eastAsia="Times New Roman" w:hAnsi="Arial" w:cs="Arial"/>
          <w:i/>
          <w:iCs/>
          <w:color w:val="222222"/>
          <w:sz w:val="30"/>
          <w:szCs w:val="30"/>
        </w:rPr>
        <w:t> The Latinos of Asia: How Filipino Americans</w:t>
      </w:r>
      <w:r w:rsidRPr="0002325E">
        <w:rPr>
          <w:rFonts w:ascii="Arial" w:eastAsia="Times New Roman" w:hAnsi="Arial" w:cs="Arial"/>
          <w:color w:val="222222"/>
          <w:sz w:val="30"/>
          <w:szCs w:val="30"/>
        </w:rPr>
        <w:t> </w:t>
      </w:r>
      <w:r w:rsidRPr="0002325E">
        <w:rPr>
          <w:rFonts w:ascii="Arial" w:eastAsia="Times New Roman" w:hAnsi="Arial" w:cs="Arial"/>
          <w:i/>
          <w:iCs/>
          <w:color w:val="222222"/>
          <w:sz w:val="30"/>
          <w:szCs w:val="30"/>
        </w:rPr>
        <w:t>Break the Rules of Race</w:t>
      </w:r>
      <w:r w:rsidRPr="0002325E">
        <w:rPr>
          <w:rFonts w:ascii="Arial" w:eastAsia="Times New Roman" w:hAnsi="Arial" w:cs="Arial"/>
          <w:color w:val="222222"/>
          <w:sz w:val="30"/>
          <w:szCs w:val="30"/>
        </w:rPr>
        <w:t>, which has been featured on NPR, NBC News, Literary Hub, and in the </w:t>
      </w:r>
      <w:r w:rsidRPr="0002325E">
        <w:rPr>
          <w:rFonts w:ascii="Arial" w:eastAsia="Times New Roman" w:hAnsi="Arial" w:cs="Arial"/>
          <w:i/>
          <w:iCs/>
          <w:color w:val="222222"/>
          <w:sz w:val="30"/>
          <w:szCs w:val="30"/>
        </w:rPr>
        <w:t>Los Angeles Times</w:t>
      </w:r>
      <w:r w:rsidRPr="0002325E">
        <w:rPr>
          <w:rFonts w:ascii="Arial" w:eastAsia="Times New Roman" w:hAnsi="Arial" w:cs="Arial"/>
          <w:color w:val="222222"/>
          <w:sz w:val="30"/>
          <w:szCs w:val="30"/>
        </w:rPr>
        <w:t>. He is an Academic Director of the National Center for Faculty Development and Diversity and the co-host of the podcast Professor-</w:t>
      </w:r>
      <w:proofErr w:type="spellStart"/>
      <w:r w:rsidRPr="0002325E">
        <w:rPr>
          <w:rFonts w:ascii="Arial" w:eastAsia="Times New Roman" w:hAnsi="Arial" w:cs="Arial"/>
          <w:color w:val="222222"/>
          <w:sz w:val="30"/>
          <w:szCs w:val="30"/>
        </w:rPr>
        <w:t>ing</w:t>
      </w:r>
      <w:proofErr w:type="spellEnd"/>
      <w:r w:rsidRPr="0002325E">
        <w:rPr>
          <w:rFonts w:ascii="Arial" w:eastAsia="Times New Roman" w:hAnsi="Arial" w:cs="Arial"/>
          <w:color w:val="222222"/>
          <w:sz w:val="30"/>
          <w:szCs w:val="30"/>
        </w:rPr>
        <w:t>. His writing has appeared in </w:t>
      </w:r>
      <w:r w:rsidRPr="0002325E">
        <w:rPr>
          <w:rFonts w:ascii="Arial" w:eastAsia="Times New Roman" w:hAnsi="Arial" w:cs="Arial"/>
          <w:i/>
          <w:iCs/>
          <w:color w:val="222222"/>
          <w:sz w:val="30"/>
          <w:szCs w:val="30"/>
        </w:rPr>
        <w:t xml:space="preserve">GQ, Catapult, BuzzFeed, Los Angeles Review of Books, </w:t>
      </w:r>
      <w:proofErr w:type="spellStart"/>
      <w:r w:rsidRPr="0002325E">
        <w:rPr>
          <w:rFonts w:ascii="Arial" w:eastAsia="Times New Roman" w:hAnsi="Arial" w:cs="Arial"/>
          <w:i/>
          <w:iCs/>
          <w:color w:val="222222"/>
          <w:sz w:val="30"/>
          <w:szCs w:val="30"/>
        </w:rPr>
        <w:t>Colorlines</w:t>
      </w:r>
      <w:proofErr w:type="spellEnd"/>
      <w:r w:rsidRPr="0002325E">
        <w:rPr>
          <w:rFonts w:ascii="Arial" w:eastAsia="Times New Roman" w:hAnsi="Arial" w:cs="Arial"/>
          <w:i/>
          <w:iCs/>
          <w:color w:val="222222"/>
          <w:sz w:val="30"/>
          <w:szCs w:val="30"/>
        </w:rPr>
        <w:t>, Gravy, Life &amp; Thyme</w:t>
      </w:r>
      <w:r w:rsidRPr="0002325E">
        <w:rPr>
          <w:rFonts w:ascii="Arial" w:eastAsia="Times New Roman" w:hAnsi="Arial" w:cs="Arial"/>
          <w:color w:val="222222"/>
          <w:sz w:val="30"/>
          <w:szCs w:val="30"/>
        </w:rPr>
        <w:t>, and the </w:t>
      </w:r>
      <w:r w:rsidRPr="0002325E">
        <w:rPr>
          <w:rFonts w:ascii="Arial" w:eastAsia="Times New Roman" w:hAnsi="Arial" w:cs="Arial"/>
          <w:i/>
          <w:iCs/>
          <w:color w:val="222222"/>
          <w:sz w:val="30"/>
          <w:szCs w:val="30"/>
        </w:rPr>
        <w:t>Chronicle of Higher Education</w:t>
      </w:r>
      <w:r w:rsidRPr="0002325E">
        <w:rPr>
          <w:rFonts w:ascii="Arial" w:eastAsia="Times New Roman" w:hAnsi="Arial" w:cs="Arial"/>
          <w:color w:val="222222"/>
          <w:sz w:val="30"/>
          <w:szCs w:val="30"/>
        </w:rPr>
        <w:t>, among others. He has received fellowships from the Ford Foundation, Jack Jones Literary Arts, Tin House, and the VONA/Voices of Our Nations Arts Foundation. He was recently featured in the Netflix documentary “White Hot: The Rise and Fall of Abercrombie &amp; Fitch,” as he was one of the employees involved in suing the company for racial discriminatory hiring practices. Raised in Northeast Los Angeles, he earned his BA in comparative studies in race and ethnicity and MA in modern thought and literature from Stanford University and his MA and PhD in sociology from UCLA.</w:t>
      </w:r>
    </w:p>
    <w:p w14:paraId="6F575969" w14:textId="4266704B" w:rsidR="001E385A" w:rsidRDefault="00000000"/>
    <w:p w14:paraId="6EEECBF4" w14:textId="5A134042" w:rsidR="0002325E" w:rsidRDefault="0002325E"/>
    <w:p w14:paraId="09F3EDB4" w14:textId="5C006396" w:rsidR="0002325E" w:rsidRDefault="0002325E" w:rsidP="0002325E">
      <w:pPr>
        <w:jc w:val="both"/>
        <w:rPr>
          <w:rFonts w:ascii="Arial" w:eastAsia="Times New Roman" w:hAnsi="Arial" w:cs="Arial"/>
          <w:b/>
          <w:bCs/>
          <w:color w:val="222222"/>
          <w:sz w:val="30"/>
          <w:szCs w:val="30"/>
        </w:rPr>
      </w:pPr>
      <w:r>
        <w:rPr>
          <w:rFonts w:ascii="Arial" w:eastAsia="Times New Roman" w:hAnsi="Arial" w:cs="Arial"/>
          <w:b/>
          <w:bCs/>
          <w:color w:val="222222"/>
          <w:sz w:val="30"/>
          <w:szCs w:val="30"/>
        </w:rPr>
        <w:t xml:space="preserve">EVEN </w:t>
      </w:r>
      <w:r>
        <w:rPr>
          <w:rFonts w:ascii="Arial" w:eastAsia="Times New Roman" w:hAnsi="Arial" w:cs="Arial"/>
          <w:b/>
          <w:bCs/>
          <w:color w:val="222222"/>
          <w:sz w:val="30"/>
          <w:szCs w:val="30"/>
        </w:rPr>
        <w:t>SHORT</w:t>
      </w:r>
      <w:r>
        <w:rPr>
          <w:rFonts w:ascii="Arial" w:eastAsia="Times New Roman" w:hAnsi="Arial" w:cs="Arial"/>
          <w:b/>
          <w:bCs/>
          <w:color w:val="222222"/>
          <w:sz w:val="30"/>
          <w:szCs w:val="30"/>
        </w:rPr>
        <w:t>ER</w:t>
      </w:r>
      <w:r>
        <w:rPr>
          <w:rFonts w:ascii="Arial" w:eastAsia="Times New Roman" w:hAnsi="Arial" w:cs="Arial"/>
          <w:b/>
          <w:bCs/>
          <w:color w:val="222222"/>
          <w:sz w:val="30"/>
          <w:szCs w:val="30"/>
        </w:rPr>
        <w:t xml:space="preserve"> BIO</w:t>
      </w:r>
    </w:p>
    <w:p w14:paraId="15F9591F" w14:textId="77777777" w:rsidR="0002325E" w:rsidRPr="0002325E" w:rsidRDefault="0002325E" w:rsidP="0002325E">
      <w:pPr>
        <w:jc w:val="both"/>
        <w:rPr>
          <w:rFonts w:ascii="Arial" w:eastAsia="Times New Roman" w:hAnsi="Arial" w:cs="Arial"/>
          <w:b/>
          <w:bCs/>
          <w:color w:val="222222"/>
          <w:sz w:val="30"/>
          <w:szCs w:val="30"/>
        </w:rPr>
      </w:pPr>
    </w:p>
    <w:p w14:paraId="5E3BCA88" w14:textId="7DC86532" w:rsidR="0002325E" w:rsidRPr="0002325E" w:rsidRDefault="0002325E" w:rsidP="0002325E">
      <w:pPr>
        <w:jc w:val="both"/>
        <w:rPr>
          <w:i/>
          <w:iCs/>
        </w:rPr>
      </w:pPr>
      <w:r w:rsidRPr="0002325E">
        <w:rPr>
          <w:rFonts w:ascii="Arial" w:eastAsia="Times New Roman" w:hAnsi="Arial" w:cs="Arial"/>
          <w:color w:val="222222"/>
          <w:sz w:val="30"/>
          <w:szCs w:val="30"/>
        </w:rPr>
        <w:t>Anthony Christian Ocampo</w:t>
      </w:r>
      <w:r>
        <w:rPr>
          <w:rFonts w:ascii="Arial" w:eastAsia="Times New Roman" w:hAnsi="Arial" w:cs="Arial"/>
          <w:color w:val="222222"/>
          <w:sz w:val="30"/>
          <w:szCs w:val="30"/>
        </w:rPr>
        <w:t xml:space="preserve"> is a queer Filipino American writer and sociologist from Los Angeles. He is the author of two books: </w:t>
      </w:r>
      <w:r>
        <w:rPr>
          <w:rFonts w:ascii="Arial" w:eastAsia="Times New Roman" w:hAnsi="Arial" w:cs="Arial"/>
          <w:i/>
          <w:iCs/>
          <w:color w:val="222222"/>
          <w:sz w:val="30"/>
          <w:szCs w:val="30"/>
        </w:rPr>
        <w:t>Brown and Gay in LA: The Lives of Immigrant Sons</w:t>
      </w:r>
      <w:r>
        <w:rPr>
          <w:rFonts w:ascii="Arial" w:eastAsia="Times New Roman" w:hAnsi="Arial" w:cs="Arial"/>
          <w:color w:val="222222"/>
          <w:sz w:val="30"/>
          <w:szCs w:val="30"/>
        </w:rPr>
        <w:t xml:space="preserve"> and </w:t>
      </w:r>
      <w:r>
        <w:rPr>
          <w:rFonts w:ascii="Arial" w:eastAsia="Times New Roman" w:hAnsi="Arial" w:cs="Arial"/>
          <w:i/>
          <w:iCs/>
          <w:color w:val="222222"/>
          <w:sz w:val="30"/>
          <w:szCs w:val="30"/>
        </w:rPr>
        <w:t xml:space="preserve">The Latinos of Asia: How Filipino Americans Break the Rules of Race. </w:t>
      </w:r>
    </w:p>
    <w:sectPr w:rsidR="0002325E" w:rsidRPr="00023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5E"/>
    <w:rsid w:val="0002325E"/>
    <w:rsid w:val="00D11040"/>
    <w:rsid w:val="00FD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84677"/>
  <w15:chartTrackingRefBased/>
  <w15:docId w15:val="{D983F9DE-DC39-A94F-B78C-F84BC347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3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 Ocampo</dc:creator>
  <cp:keywords/>
  <dc:description/>
  <cp:lastModifiedBy>Anthony C Ocampo</cp:lastModifiedBy>
  <cp:revision>1</cp:revision>
  <dcterms:created xsi:type="dcterms:W3CDTF">2022-07-06T05:38:00Z</dcterms:created>
  <dcterms:modified xsi:type="dcterms:W3CDTF">2022-07-06T05:41:00Z</dcterms:modified>
</cp:coreProperties>
</file>